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3D" w:rsidRDefault="005161DD" w:rsidP="0044493D">
      <w:pPr>
        <w:jc w:val="center"/>
      </w:pPr>
      <w:r w:rsidRPr="005161DD">
        <w:rPr>
          <w:noProof/>
          <w:lang w:eastAsia="es-ES"/>
        </w:rPr>
        <w:drawing>
          <wp:inline distT="0" distB="0" distL="0" distR="0">
            <wp:extent cx="971550" cy="971550"/>
            <wp:effectExtent l="0" t="0" r="0" b="0"/>
            <wp:docPr id="4" name="Imagen 4" descr="C:\Users\COMUNICACION\Downloads\LOGO AEDV POSITIV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CION\Downloads\LOGO AEDV POSITIV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93D" w:rsidRDefault="0057097C" w:rsidP="0044493D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Cuenta con más de 600 figuras, </w:t>
      </w:r>
      <w:r w:rsidRPr="00166217">
        <w:rPr>
          <w:rFonts w:ascii="Arial" w:hAnsi="Arial" w:cs="Arial"/>
          <w:sz w:val="20"/>
          <w:szCs w:val="20"/>
        </w:rPr>
        <w:t>moldes, lib</w:t>
      </w:r>
      <w:r>
        <w:rPr>
          <w:rFonts w:ascii="Arial" w:hAnsi="Arial" w:cs="Arial"/>
          <w:sz w:val="20"/>
          <w:szCs w:val="20"/>
        </w:rPr>
        <w:t>ros de texto, láminas y</w:t>
      </w:r>
      <w:r w:rsidRPr="00166217">
        <w:rPr>
          <w:rFonts w:ascii="Arial" w:hAnsi="Arial" w:cs="Arial"/>
          <w:sz w:val="20"/>
          <w:szCs w:val="20"/>
        </w:rPr>
        <w:t xml:space="preserve"> documentación</w:t>
      </w:r>
    </w:p>
    <w:p w:rsidR="00166217" w:rsidRDefault="00082F67" w:rsidP="0016621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Visita la</w:t>
      </w:r>
      <w:r w:rsidR="009E4898">
        <w:rPr>
          <w:rFonts w:ascii="Arial" w:hAnsi="Arial" w:cs="Arial"/>
          <w:b/>
          <w:sz w:val="32"/>
          <w:szCs w:val="32"/>
        </w:rPr>
        <w:t xml:space="preserve"> exposición “Piel de Cera” de</w:t>
      </w:r>
      <w:r w:rsidR="00166217">
        <w:rPr>
          <w:rFonts w:ascii="Arial" w:hAnsi="Arial" w:cs="Arial"/>
          <w:b/>
          <w:sz w:val="32"/>
          <w:szCs w:val="32"/>
        </w:rPr>
        <w:t xml:space="preserve">l Museo </w:t>
      </w:r>
      <w:proofErr w:type="spellStart"/>
      <w:r w:rsidR="00166217">
        <w:rPr>
          <w:rFonts w:ascii="Arial" w:hAnsi="Arial" w:cs="Arial"/>
          <w:b/>
          <w:sz w:val="32"/>
          <w:szCs w:val="32"/>
        </w:rPr>
        <w:t>Olavide</w:t>
      </w:r>
      <w:proofErr w:type="spellEnd"/>
      <w:r w:rsidR="009E4898">
        <w:rPr>
          <w:rFonts w:ascii="Arial" w:hAnsi="Arial" w:cs="Arial"/>
          <w:b/>
          <w:sz w:val="32"/>
          <w:szCs w:val="32"/>
        </w:rPr>
        <w:t xml:space="preserve"> de la AEDV</w:t>
      </w:r>
    </w:p>
    <w:p w:rsidR="004A1217" w:rsidRDefault="0044493D" w:rsidP="0049572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9E4898">
        <w:rPr>
          <w:rFonts w:ascii="Arial" w:hAnsi="Arial" w:cs="Arial"/>
          <w:b/>
          <w:i/>
          <w:sz w:val="20"/>
          <w:szCs w:val="20"/>
        </w:rPr>
        <w:t>Madrid, 2</w:t>
      </w:r>
      <w:r w:rsidR="0049572B">
        <w:rPr>
          <w:rFonts w:ascii="Arial" w:hAnsi="Arial" w:cs="Arial"/>
          <w:b/>
          <w:i/>
          <w:sz w:val="20"/>
          <w:szCs w:val="20"/>
        </w:rPr>
        <w:t xml:space="preserve"> de </w:t>
      </w:r>
      <w:r w:rsidR="009E4898">
        <w:rPr>
          <w:rFonts w:ascii="Arial" w:hAnsi="Arial" w:cs="Arial"/>
          <w:b/>
          <w:i/>
          <w:sz w:val="20"/>
          <w:szCs w:val="20"/>
        </w:rPr>
        <w:t>diciembre</w:t>
      </w:r>
      <w:r w:rsidR="0049572B">
        <w:rPr>
          <w:rFonts w:ascii="Arial" w:hAnsi="Arial" w:cs="Arial"/>
          <w:b/>
          <w:i/>
          <w:sz w:val="20"/>
          <w:szCs w:val="20"/>
        </w:rPr>
        <w:t xml:space="preserve"> </w:t>
      </w:r>
      <w:r w:rsidRPr="003023E6">
        <w:rPr>
          <w:rFonts w:ascii="Arial" w:hAnsi="Arial" w:cs="Arial"/>
          <w:b/>
          <w:i/>
          <w:sz w:val="20"/>
          <w:szCs w:val="20"/>
        </w:rPr>
        <w:t>de 2015.-</w:t>
      </w:r>
      <w:r w:rsidR="00166217">
        <w:rPr>
          <w:rFonts w:ascii="Arial" w:hAnsi="Arial" w:cs="Arial"/>
          <w:sz w:val="20"/>
          <w:szCs w:val="20"/>
        </w:rPr>
        <w:t xml:space="preserve"> El Museo </w:t>
      </w:r>
      <w:proofErr w:type="spellStart"/>
      <w:r w:rsidR="00166217">
        <w:rPr>
          <w:rFonts w:ascii="Arial" w:hAnsi="Arial" w:cs="Arial"/>
          <w:sz w:val="20"/>
          <w:szCs w:val="20"/>
        </w:rPr>
        <w:t>Olavide</w:t>
      </w:r>
      <w:proofErr w:type="spellEnd"/>
      <w:r w:rsidR="00203AA1">
        <w:rPr>
          <w:rFonts w:ascii="Arial" w:hAnsi="Arial" w:cs="Arial"/>
          <w:sz w:val="20"/>
          <w:szCs w:val="20"/>
        </w:rPr>
        <w:t>,</w:t>
      </w:r>
      <w:r w:rsidR="00166217">
        <w:rPr>
          <w:rFonts w:ascii="Arial" w:hAnsi="Arial" w:cs="Arial"/>
          <w:sz w:val="20"/>
          <w:szCs w:val="20"/>
        </w:rPr>
        <w:t xml:space="preserve"> de la Fundación de la</w:t>
      </w:r>
      <w:r w:rsidR="00CF763A" w:rsidRPr="00AC0298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CF763A" w:rsidRPr="00AC0298">
          <w:rPr>
            <w:rStyle w:val="Hipervnculo"/>
            <w:rFonts w:ascii="Arial" w:hAnsi="Arial" w:cs="Arial"/>
            <w:b/>
            <w:sz w:val="20"/>
            <w:szCs w:val="20"/>
          </w:rPr>
          <w:t>Academia Española de Dermatología y Venereología</w:t>
        </w:r>
      </w:hyperlink>
      <w:r w:rsidR="00CF763A" w:rsidRPr="00CF763A">
        <w:rPr>
          <w:rFonts w:ascii="Arial" w:hAnsi="Arial" w:cs="Arial"/>
          <w:sz w:val="20"/>
          <w:szCs w:val="20"/>
        </w:rPr>
        <w:t xml:space="preserve"> (AEDV)</w:t>
      </w:r>
      <w:r w:rsidR="00166217">
        <w:rPr>
          <w:rFonts w:ascii="Arial" w:hAnsi="Arial" w:cs="Arial"/>
          <w:sz w:val="20"/>
          <w:szCs w:val="20"/>
        </w:rPr>
        <w:t>,</w:t>
      </w:r>
      <w:r w:rsidR="009E4898">
        <w:rPr>
          <w:rFonts w:ascii="Arial" w:hAnsi="Arial" w:cs="Arial"/>
          <w:sz w:val="20"/>
          <w:szCs w:val="20"/>
        </w:rPr>
        <w:t xml:space="preserve"> inauguró</w:t>
      </w:r>
      <w:r w:rsidR="00203AA1">
        <w:rPr>
          <w:rFonts w:ascii="Arial" w:hAnsi="Arial" w:cs="Arial"/>
          <w:sz w:val="20"/>
          <w:szCs w:val="20"/>
        </w:rPr>
        <w:t xml:space="preserve"> la exposición </w:t>
      </w:r>
      <w:r w:rsidR="00203AA1" w:rsidRPr="00A5195C">
        <w:rPr>
          <w:rFonts w:ascii="Arial" w:hAnsi="Arial" w:cs="Arial"/>
          <w:b/>
          <w:sz w:val="20"/>
          <w:szCs w:val="20"/>
        </w:rPr>
        <w:t xml:space="preserve">“Piel de Cera” </w:t>
      </w:r>
      <w:r w:rsidR="00203AA1">
        <w:rPr>
          <w:rFonts w:ascii="Arial" w:hAnsi="Arial" w:cs="Arial"/>
          <w:sz w:val="20"/>
          <w:szCs w:val="20"/>
        </w:rPr>
        <w:t xml:space="preserve">el </w:t>
      </w:r>
      <w:r w:rsidR="009E4898">
        <w:rPr>
          <w:rFonts w:ascii="Arial" w:hAnsi="Arial" w:cs="Arial"/>
          <w:sz w:val="20"/>
          <w:szCs w:val="20"/>
        </w:rPr>
        <w:t>pasado</w:t>
      </w:r>
      <w:r w:rsidR="00203AA1">
        <w:rPr>
          <w:rFonts w:ascii="Arial" w:hAnsi="Arial" w:cs="Arial"/>
          <w:sz w:val="20"/>
          <w:szCs w:val="20"/>
        </w:rPr>
        <w:t xml:space="preserve"> 29 de octubre en el Parque de las Ciencias, en Granada</w:t>
      </w:r>
    </w:p>
    <w:p w:rsidR="00F62ACE" w:rsidRDefault="00F62ACE" w:rsidP="00F62AC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A5195C">
        <w:rPr>
          <w:rFonts w:ascii="Arial" w:hAnsi="Arial" w:cs="Arial"/>
          <w:b/>
          <w:sz w:val="20"/>
          <w:szCs w:val="20"/>
        </w:rPr>
        <w:t xml:space="preserve">Piel de Cera” </w:t>
      </w:r>
      <w:r w:rsidR="00E634DA">
        <w:rPr>
          <w:rFonts w:ascii="Arial" w:hAnsi="Arial" w:cs="Arial"/>
          <w:b/>
          <w:sz w:val="20"/>
          <w:szCs w:val="20"/>
        </w:rPr>
        <w:t>acerca al público general e</w:t>
      </w:r>
      <w:r w:rsidRPr="00A5195C">
        <w:rPr>
          <w:rFonts w:ascii="Arial" w:hAnsi="Arial" w:cs="Arial"/>
          <w:b/>
          <w:sz w:val="20"/>
          <w:szCs w:val="20"/>
        </w:rPr>
        <w:t xml:space="preserve">l conocimiento de la piel y sus enfermedades, </w:t>
      </w:r>
      <w:r w:rsidRPr="00021A3B">
        <w:rPr>
          <w:rFonts w:ascii="Arial" w:hAnsi="Arial" w:cs="Arial"/>
          <w:sz w:val="20"/>
          <w:szCs w:val="20"/>
        </w:rPr>
        <w:t>utilizando los modelos que los escultores anatómicos hacían de los pacientes. Esta técnica artística era fundamental para e</w:t>
      </w:r>
      <w:r w:rsidR="00E634DA">
        <w:rPr>
          <w:rFonts w:ascii="Arial" w:hAnsi="Arial" w:cs="Arial"/>
          <w:sz w:val="20"/>
          <w:szCs w:val="20"/>
        </w:rPr>
        <w:t>l estudio y la enseñanza de la m</w:t>
      </w:r>
      <w:r w:rsidRPr="00021A3B">
        <w:rPr>
          <w:rFonts w:ascii="Arial" w:hAnsi="Arial" w:cs="Arial"/>
          <w:sz w:val="20"/>
          <w:szCs w:val="20"/>
        </w:rPr>
        <w:t>edicina a finales del siglo XIX y principios del siglo XX.</w:t>
      </w:r>
    </w:p>
    <w:p w:rsidR="00F62ACE" w:rsidRDefault="00F62ACE" w:rsidP="0049572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6217">
        <w:rPr>
          <w:rFonts w:ascii="Arial" w:hAnsi="Arial" w:cs="Arial"/>
          <w:sz w:val="20"/>
          <w:szCs w:val="20"/>
        </w:rPr>
        <w:t xml:space="preserve">La exactitud </w:t>
      </w:r>
      <w:r w:rsidR="00082F67">
        <w:rPr>
          <w:rFonts w:ascii="Arial" w:hAnsi="Arial" w:cs="Arial"/>
          <w:sz w:val="20"/>
          <w:szCs w:val="20"/>
        </w:rPr>
        <w:t>d</w:t>
      </w:r>
      <w:r w:rsidR="00082F67" w:rsidRPr="00166217">
        <w:rPr>
          <w:rFonts w:ascii="Arial" w:hAnsi="Arial" w:cs="Arial"/>
          <w:sz w:val="20"/>
          <w:szCs w:val="20"/>
        </w:rPr>
        <w:t>el detalle anatómico</w:t>
      </w:r>
      <w:r w:rsidR="00082F67">
        <w:rPr>
          <w:rFonts w:ascii="Arial" w:hAnsi="Arial" w:cs="Arial"/>
          <w:sz w:val="20"/>
          <w:szCs w:val="20"/>
        </w:rPr>
        <w:t xml:space="preserve"> </w:t>
      </w:r>
      <w:r w:rsidRPr="00166217">
        <w:rPr>
          <w:rFonts w:ascii="Arial" w:hAnsi="Arial" w:cs="Arial"/>
          <w:sz w:val="20"/>
          <w:szCs w:val="20"/>
        </w:rPr>
        <w:t>con la que se ha</w:t>
      </w:r>
      <w:r w:rsidR="00082F67">
        <w:rPr>
          <w:rFonts w:ascii="Arial" w:hAnsi="Arial" w:cs="Arial"/>
          <w:sz w:val="20"/>
          <w:szCs w:val="20"/>
        </w:rPr>
        <w:t>n reproducido</w:t>
      </w:r>
      <w:r w:rsidRPr="00166217">
        <w:rPr>
          <w:rFonts w:ascii="Arial" w:hAnsi="Arial" w:cs="Arial"/>
          <w:sz w:val="20"/>
          <w:szCs w:val="20"/>
        </w:rPr>
        <w:t xml:space="preserve"> las figuras </w:t>
      </w:r>
      <w:r>
        <w:rPr>
          <w:rFonts w:ascii="Arial" w:hAnsi="Arial" w:cs="Arial"/>
          <w:sz w:val="20"/>
          <w:szCs w:val="20"/>
        </w:rPr>
        <w:t>ayuda</w:t>
      </w:r>
      <w:r w:rsidRPr="00166217">
        <w:rPr>
          <w:rFonts w:ascii="Arial" w:hAnsi="Arial" w:cs="Arial"/>
          <w:sz w:val="20"/>
          <w:szCs w:val="20"/>
        </w:rPr>
        <w:t xml:space="preserve"> a reconocer enfermedades desconocidas, que han desaparecido o de cuya intensidad no queda recuerdo. Estos modelos también pued</w:t>
      </w:r>
      <w:r w:rsidR="00E634DA">
        <w:rPr>
          <w:rFonts w:ascii="Arial" w:hAnsi="Arial" w:cs="Arial"/>
          <w:sz w:val="20"/>
          <w:szCs w:val="20"/>
        </w:rPr>
        <w:t>en ser utilizados para advertir</w:t>
      </w:r>
      <w:r w:rsidRPr="00166217">
        <w:rPr>
          <w:rFonts w:ascii="Arial" w:hAnsi="Arial" w:cs="Arial"/>
          <w:sz w:val="20"/>
          <w:szCs w:val="20"/>
        </w:rPr>
        <w:t xml:space="preserve"> de cómo podría evolucionar un cuadro clínico si no hubiese posibilidad de diagnosticarlo o tratarlo a tiempo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F04DD" w:rsidRDefault="005453B9" w:rsidP="005453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Hace 10 años comenzó el rescate y posterior </w:t>
      </w:r>
      <w:r w:rsidRPr="00A5195C">
        <w:rPr>
          <w:rFonts w:ascii="Arial" w:hAnsi="Arial" w:cs="Arial"/>
          <w:b/>
          <w:sz w:val="20"/>
          <w:szCs w:val="20"/>
        </w:rPr>
        <w:t xml:space="preserve">recuperación del Museo </w:t>
      </w:r>
      <w:proofErr w:type="spellStart"/>
      <w:r w:rsidRPr="00A5195C">
        <w:rPr>
          <w:rFonts w:ascii="Arial" w:hAnsi="Arial" w:cs="Arial"/>
          <w:b/>
          <w:sz w:val="20"/>
          <w:szCs w:val="20"/>
        </w:rPr>
        <w:t>Olavide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el proyecto continúa creciendo cada día, con novedades que p</w:t>
      </w:r>
      <w:r w:rsidR="00E634DA">
        <w:rPr>
          <w:rFonts w:ascii="Arial" w:hAnsi="Arial" w:cs="Arial"/>
          <w:sz w:val="20"/>
          <w:szCs w:val="20"/>
        </w:rPr>
        <w:t>odrán observarse en la colección</w:t>
      </w:r>
      <w:r>
        <w:rPr>
          <w:rFonts w:ascii="Arial" w:hAnsi="Arial" w:cs="Arial"/>
          <w:sz w:val="20"/>
          <w:szCs w:val="20"/>
        </w:rPr>
        <w:t xml:space="preserve">, </w:t>
      </w:r>
      <w:r w:rsidRPr="00021A3B">
        <w:rPr>
          <w:rFonts w:ascii="Arial" w:hAnsi="Arial" w:cs="Arial"/>
          <w:sz w:val="20"/>
          <w:szCs w:val="20"/>
        </w:rPr>
        <w:t>redescubierta en su totalidad hace menos de un año.</w:t>
      </w:r>
      <w:r w:rsidR="00FF1D48">
        <w:rPr>
          <w:rFonts w:ascii="Arial" w:hAnsi="Arial" w:cs="Arial"/>
          <w:sz w:val="20"/>
          <w:szCs w:val="20"/>
        </w:rPr>
        <w:t xml:space="preserve"> </w:t>
      </w:r>
    </w:p>
    <w:p w:rsidR="00F62ACE" w:rsidRDefault="00F62ACE" w:rsidP="005453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actualidad, el Museo cuenta con</w:t>
      </w:r>
      <w:r w:rsidRPr="00166217">
        <w:rPr>
          <w:rFonts w:ascii="Arial" w:hAnsi="Arial" w:cs="Arial"/>
          <w:sz w:val="20"/>
          <w:szCs w:val="20"/>
        </w:rPr>
        <w:t xml:space="preserve"> más de </w:t>
      </w:r>
      <w:r w:rsidRPr="00A5195C">
        <w:rPr>
          <w:rFonts w:ascii="Arial" w:hAnsi="Arial" w:cs="Arial"/>
          <w:b/>
          <w:sz w:val="20"/>
          <w:szCs w:val="20"/>
        </w:rPr>
        <w:t xml:space="preserve">600 figuras, así como moldes, </w:t>
      </w:r>
      <w:r>
        <w:rPr>
          <w:rFonts w:ascii="Arial" w:hAnsi="Arial" w:cs="Arial"/>
          <w:b/>
          <w:sz w:val="20"/>
          <w:szCs w:val="20"/>
        </w:rPr>
        <w:t xml:space="preserve">fotografías, </w:t>
      </w:r>
      <w:r w:rsidRPr="00A5195C">
        <w:rPr>
          <w:rFonts w:ascii="Arial" w:hAnsi="Arial" w:cs="Arial"/>
          <w:b/>
          <w:sz w:val="20"/>
          <w:szCs w:val="20"/>
        </w:rPr>
        <w:t>libros de texto</w:t>
      </w:r>
      <w:r>
        <w:rPr>
          <w:rFonts w:ascii="Arial" w:hAnsi="Arial" w:cs="Arial"/>
          <w:b/>
          <w:sz w:val="20"/>
          <w:szCs w:val="20"/>
        </w:rPr>
        <w:t>, historiales</w:t>
      </w:r>
      <w:r w:rsidRPr="00A5195C">
        <w:rPr>
          <w:rFonts w:ascii="Arial" w:hAnsi="Arial" w:cs="Arial"/>
          <w:b/>
          <w:sz w:val="20"/>
          <w:szCs w:val="20"/>
        </w:rPr>
        <w:t xml:space="preserve"> y láminas junto con gran </w:t>
      </w:r>
      <w:r w:rsidR="00082F67">
        <w:rPr>
          <w:rFonts w:ascii="Arial" w:hAnsi="Arial" w:cs="Arial"/>
          <w:b/>
          <w:sz w:val="20"/>
          <w:szCs w:val="20"/>
        </w:rPr>
        <w:t>cantidad</w:t>
      </w:r>
      <w:r w:rsidRPr="00A5195C">
        <w:rPr>
          <w:rFonts w:ascii="Arial" w:hAnsi="Arial" w:cs="Arial"/>
          <w:b/>
          <w:sz w:val="20"/>
          <w:szCs w:val="20"/>
        </w:rPr>
        <w:t xml:space="preserve"> de documentación.</w:t>
      </w:r>
      <w:r>
        <w:rPr>
          <w:rFonts w:ascii="Arial" w:hAnsi="Arial" w:cs="Arial"/>
          <w:sz w:val="20"/>
          <w:szCs w:val="20"/>
        </w:rPr>
        <w:t xml:space="preserve"> Cabe destacar la presencia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de las figuras de cera en tres dimensiones, donde puede apreciarse el color, los relieves y las texturas de las lesiones de la piel. </w:t>
      </w:r>
    </w:p>
    <w:p w:rsidR="00FF1D48" w:rsidRDefault="00ED518C" w:rsidP="005453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esta exposición se quiere devolver</w:t>
      </w:r>
      <w:r w:rsidR="00FF1D48">
        <w:rPr>
          <w:rFonts w:ascii="Arial" w:hAnsi="Arial" w:cs="Arial"/>
          <w:sz w:val="20"/>
          <w:szCs w:val="20"/>
        </w:rPr>
        <w:t xml:space="preserve"> la importancia que tuvo el museo a finales del siglo XIX y principios del siglo XX. </w:t>
      </w:r>
      <w:r w:rsidR="003F04DD">
        <w:rPr>
          <w:rFonts w:ascii="Arial" w:hAnsi="Arial" w:cs="Arial"/>
          <w:sz w:val="20"/>
          <w:szCs w:val="20"/>
        </w:rPr>
        <w:t>Para ello, continúa</w:t>
      </w:r>
      <w:r>
        <w:rPr>
          <w:rFonts w:ascii="Arial" w:hAnsi="Arial" w:cs="Arial"/>
          <w:sz w:val="20"/>
          <w:szCs w:val="20"/>
        </w:rPr>
        <w:t xml:space="preserve"> el proceso de conservación y</w:t>
      </w:r>
      <w:r w:rsidR="003F04DD">
        <w:rPr>
          <w:rFonts w:ascii="Arial" w:hAnsi="Arial" w:cs="Arial"/>
          <w:sz w:val="20"/>
          <w:szCs w:val="20"/>
        </w:rPr>
        <w:t xml:space="preserve"> promoción de esta fuente de información de la historia de la Dermatología en España.</w:t>
      </w:r>
    </w:p>
    <w:p w:rsidR="0057097C" w:rsidRPr="004E201C" w:rsidRDefault="004E201C" w:rsidP="0057097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quieres conocer más de cerca toda la historia de la</w:t>
      </w:r>
      <w:r w:rsidRPr="004E201C">
        <w:rPr>
          <w:rFonts w:ascii="Arial" w:hAnsi="Arial" w:cs="Arial"/>
          <w:b/>
          <w:sz w:val="20"/>
          <w:szCs w:val="20"/>
        </w:rPr>
        <w:t xml:space="preserve"> </w:t>
      </w:r>
      <w:r w:rsidRPr="00ED518C">
        <w:rPr>
          <w:rFonts w:ascii="Arial" w:hAnsi="Arial" w:cs="Arial"/>
          <w:sz w:val="20"/>
          <w:szCs w:val="20"/>
        </w:rPr>
        <w:t xml:space="preserve">exposición “Piel de Cera” </w:t>
      </w:r>
      <w:r w:rsidR="0057097C" w:rsidRPr="00ED518C">
        <w:rPr>
          <w:rFonts w:ascii="Arial" w:hAnsi="Arial" w:cs="Arial"/>
          <w:sz w:val="20"/>
          <w:szCs w:val="20"/>
        </w:rPr>
        <w:t xml:space="preserve">del Museo </w:t>
      </w:r>
      <w:proofErr w:type="spellStart"/>
      <w:r w:rsidR="0057097C" w:rsidRPr="00ED518C">
        <w:rPr>
          <w:rFonts w:ascii="Arial" w:hAnsi="Arial" w:cs="Arial"/>
          <w:sz w:val="20"/>
          <w:szCs w:val="20"/>
        </w:rPr>
        <w:t>Olavide</w:t>
      </w:r>
      <w:proofErr w:type="spellEnd"/>
      <w:r w:rsidR="0057097C" w:rsidRPr="00ED518C">
        <w:rPr>
          <w:rFonts w:ascii="Arial" w:hAnsi="Arial" w:cs="Arial"/>
          <w:sz w:val="20"/>
          <w:szCs w:val="20"/>
        </w:rPr>
        <w:t>,</w:t>
      </w:r>
      <w:r w:rsidR="00570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acércate al </w:t>
      </w:r>
      <w:r w:rsidR="0057097C">
        <w:rPr>
          <w:rFonts w:ascii="Arial" w:hAnsi="Arial" w:cs="Arial"/>
          <w:sz w:val="20"/>
          <w:szCs w:val="20"/>
        </w:rPr>
        <w:t>Parque de las Ciencias, en Granada.</w:t>
      </w:r>
      <w:r>
        <w:rPr>
          <w:rFonts w:ascii="Arial" w:hAnsi="Arial" w:cs="Arial"/>
          <w:sz w:val="20"/>
          <w:szCs w:val="20"/>
        </w:rPr>
        <w:t xml:space="preserve"> </w:t>
      </w:r>
      <w:r w:rsidRPr="00FC2999">
        <w:rPr>
          <w:rFonts w:ascii="Arial" w:hAnsi="Arial" w:cs="Arial"/>
          <w:b/>
          <w:sz w:val="20"/>
          <w:szCs w:val="20"/>
        </w:rPr>
        <w:t>La colección estar</w:t>
      </w:r>
      <w:r>
        <w:rPr>
          <w:rFonts w:ascii="Arial" w:hAnsi="Arial" w:cs="Arial"/>
          <w:b/>
          <w:sz w:val="20"/>
          <w:szCs w:val="20"/>
        </w:rPr>
        <w:t>á expuesta en la ciudad andaluza hasta octubre de 2016</w:t>
      </w:r>
      <w:r w:rsidRPr="00FC2999">
        <w:rPr>
          <w:rFonts w:ascii="Arial" w:hAnsi="Arial" w:cs="Arial"/>
          <w:b/>
          <w:sz w:val="20"/>
          <w:szCs w:val="20"/>
        </w:rPr>
        <w:t>.</w:t>
      </w:r>
    </w:p>
    <w:p w:rsidR="004E201C" w:rsidRPr="004E201C" w:rsidRDefault="004E201C" w:rsidP="00C978B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E201C">
        <w:rPr>
          <w:rFonts w:ascii="Arial" w:hAnsi="Arial" w:cs="Arial"/>
          <w:b/>
          <w:sz w:val="20"/>
          <w:szCs w:val="20"/>
          <w:highlight w:val="yellow"/>
        </w:rPr>
        <w:t>Los medios que lo deseen podrán realizar entrevistas con Luis Conde-Salazar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, director del Museo </w:t>
      </w:r>
      <w:proofErr w:type="spellStart"/>
      <w:r>
        <w:rPr>
          <w:rFonts w:ascii="Arial" w:hAnsi="Arial" w:cs="Arial"/>
          <w:b/>
          <w:sz w:val="20"/>
          <w:szCs w:val="20"/>
          <w:highlight w:val="yellow"/>
        </w:rPr>
        <w:t>Olavide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</w:p>
    <w:p w:rsidR="004E201C" w:rsidRPr="008D0ABF" w:rsidRDefault="00082F67" w:rsidP="00C978B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lang w:eastAsia="es-ES"/>
        </w:rPr>
        <w:pict>
          <v:rect id="Rectángulo 2" o:spid="_x0000_s1026" style="position:absolute;left:0;text-align:left;margin-left:-10.05pt;margin-top:16.4pt;width:445.5pt;height:94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" filled="f" strokecolor="#5b9bd5 [3204]" strokeweight="2.25pt">
            <w10:wrap anchorx="margin"/>
          </v:rect>
        </w:pict>
      </w:r>
    </w:p>
    <w:p w:rsidR="0044493D" w:rsidRPr="00EF78AC" w:rsidRDefault="0044493D" w:rsidP="0044493D">
      <w:pPr>
        <w:spacing w:line="276" w:lineRule="auto"/>
        <w:jc w:val="both"/>
        <w:rPr>
          <w:rFonts w:ascii="Arial" w:hAnsi="Arial" w:cs="Arial"/>
          <w:bCs/>
          <w:sz w:val="20"/>
          <w:szCs w:val="18"/>
        </w:rPr>
      </w:pPr>
      <w:r w:rsidRPr="00EF78AC">
        <w:rPr>
          <w:rFonts w:ascii="Arial" w:eastAsia="Times New Roman" w:hAnsi="Arial" w:cs="Arial"/>
          <w:b/>
          <w:bCs/>
          <w:smallCaps/>
          <w:color w:val="000000"/>
          <w:sz w:val="20"/>
          <w:szCs w:val="18"/>
          <w:lang w:eastAsia="es-ES"/>
        </w:rPr>
        <w:t>Sobre la Academia Española de Dermatología y Venereología (AEDV)</w:t>
      </w:r>
    </w:p>
    <w:p w:rsidR="004E201C" w:rsidRPr="004E201C" w:rsidRDefault="0044493D" w:rsidP="004E201C">
      <w:pPr>
        <w:spacing w:line="276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es-ES"/>
        </w:rPr>
      </w:pPr>
      <w:r w:rsidRPr="00EF78AC">
        <w:rPr>
          <w:rFonts w:ascii="Arial" w:eastAsia="Times New Roman" w:hAnsi="Arial" w:cs="Arial"/>
          <w:color w:val="222222"/>
          <w:sz w:val="20"/>
          <w:szCs w:val="18"/>
          <w:lang w:eastAsia="es-ES"/>
        </w:rPr>
        <w:t>La AEDV es una asociación médico-científica, de carácter civil, apolítico y voluntario, que tiene por objetivo fomentar el estudio de la piel y de sus enfermedades en beneficio de los pacientes y atender los problemas relacionados con ésta. Lleva más de cien años trabajando por el progreso médico, científico y social de las especialidades en dermatología y venereología</w:t>
      </w:r>
      <w:r w:rsidR="004E201C">
        <w:rPr>
          <w:rFonts w:ascii="Arial" w:eastAsia="Times New Roman" w:hAnsi="Arial" w:cs="Arial"/>
          <w:color w:val="222222"/>
          <w:sz w:val="18"/>
          <w:szCs w:val="18"/>
          <w:lang w:eastAsia="es-ES"/>
        </w:rPr>
        <w:t>.</w:t>
      </w:r>
    </w:p>
    <w:p w:rsidR="00ED518C" w:rsidRDefault="00ED518C" w:rsidP="0044493D">
      <w:pPr>
        <w:shd w:val="clear" w:color="auto" w:fill="FFFFFF"/>
        <w:spacing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44493D" w:rsidRDefault="0044493D" w:rsidP="0044493D">
      <w:pPr>
        <w:shd w:val="clear" w:color="auto" w:fill="FFFFFF"/>
        <w:spacing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lastRenderedPageBreak/>
        <w:t>Para más información:</w:t>
      </w:r>
    </w:p>
    <w:p w:rsidR="0044493D" w:rsidRDefault="0044493D" w:rsidP="0044493D">
      <w:pPr>
        <w:shd w:val="clear" w:color="auto" w:fill="FFFFFF"/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vantGarde Md BT" w:hAnsi="AvantGarde Md BT"/>
          <w:b/>
          <w:color w:val="FF6600"/>
          <w:sz w:val="28"/>
          <w:szCs w:val="28"/>
        </w:rPr>
        <w:t>Ideal</w:t>
      </w:r>
      <w:r>
        <w:rPr>
          <w:rFonts w:ascii="AvantGarde Md BT" w:hAnsi="AvantGarde Md BT"/>
          <w:b/>
          <w:color w:val="FF6600"/>
        </w:rPr>
        <w:t>media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 Narrow" w:hAnsi="Arial Narrow"/>
        </w:rPr>
        <w:t>Gabinete de Prensa de AEDV. Tel. 91 183 17 30.</w:t>
      </w:r>
    </w:p>
    <w:p w:rsidR="0022190E" w:rsidRPr="00962F57" w:rsidRDefault="0044493D" w:rsidP="00962F57">
      <w:pPr>
        <w:shd w:val="clear" w:color="auto" w:fill="FFFFFF"/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Sara Diez</w:t>
      </w:r>
      <w:r>
        <w:rPr>
          <w:rFonts w:ascii="Arial Narrow" w:hAnsi="Arial Narrow"/>
        </w:rPr>
        <w:t xml:space="preserve">. </w:t>
      </w:r>
      <w:hyperlink r:id="rId7" w:history="1">
        <w:r>
          <w:rPr>
            <w:rStyle w:val="Hipervnculo"/>
            <w:rFonts w:ascii="Arial Narrow" w:hAnsi="Arial Narrow"/>
            <w:color w:val="auto"/>
            <w:u w:val="none"/>
          </w:rPr>
          <w:t>sdiez@idealmedia.es</w:t>
        </w:r>
      </w:hyperlink>
      <w:r>
        <w:rPr>
          <w:rFonts w:ascii="Arial Narrow" w:hAnsi="Arial Narrow"/>
        </w:rPr>
        <w:t xml:space="preserve">. </w:t>
      </w:r>
      <w:r w:rsidR="003023E6">
        <w:rPr>
          <w:rFonts w:ascii="Arial Narrow" w:hAnsi="Arial Narrow"/>
          <w:b/>
        </w:rPr>
        <w:t>Raquel Martín</w:t>
      </w:r>
      <w:r>
        <w:rPr>
          <w:rFonts w:ascii="Arial Narrow" w:hAnsi="Arial Narrow"/>
        </w:rPr>
        <w:t xml:space="preserve">. </w:t>
      </w:r>
      <w:r w:rsidR="0022190E" w:rsidRPr="0022190E">
        <w:rPr>
          <w:rFonts w:ascii="Arial Narrow" w:hAnsi="Arial Narrow"/>
        </w:rPr>
        <w:t>comunicacion@idealmedia.es</w:t>
      </w:r>
    </w:p>
    <w:sectPr w:rsidR="0022190E" w:rsidRPr="00962F57" w:rsidSect="004D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6AA"/>
    <w:multiLevelType w:val="hybridMultilevel"/>
    <w:tmpl w:val="D60073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257"/>
    <w:multiLevelType w:val="hybridMultilevel"/>
    <w:tmpl w:val="1F30F9DC"/>
    <w:lvl w:ilvl="0" w:tplc="0FF815D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A2EAD"/>
    <w:multiLevelType w:val="hybridMultilevel"/>
    <w:tmpl w:val="01600B20"/>
    <w:lvl w:ilvl="0" w:tplc="6D165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95AED"/>
    <w:multiLevelType w:val="hybridMultilevel"/>
    <w:tmpl w:val="977AAE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32E1"/>
    <w:multiLevelType w:val="multilevel"/>
    <w:tmpl w:val="646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D1E27"/>
    <w:multiLevelType w:val="hybridMultilevel"/>
    <w:tmpl w:val="0EB21910"/>
    <w:lvl w:ilvl="0" w:tplc="FBC8CF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559B7"/>
    <w:multiLevelType w:val="hybridMultilevel"/>
    <w:tmpl w:val="18F4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6581D"/>
    <w:multiLevelType w:val="hybridMultilevel"/>
    <w:tmpl w:val="37121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A695D"/>
    <w:multiLevelType w:val="hybridMultilevel"/>
    <w:tmpl w:val="9F9A640A"/>
    <w:lvl w:ilvl="0" w:tplc="D52C7F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42CA"/>
    <w:rsid w:val="00001A96"/>
    <w:rsid w:val="0000556F"/>
    <w:rsid w:val="0001332A"/>
    <w:rsid w:val="00015BCC"/>
    <w:rsid w:val="00021A3B"/>
    <w:rsid w:val="0003547A"/>
    <w:rsid w:val="0003557D"/>
    <w:rsid w:val="000420B3"/>
    <w:rsid w:val="0004534B"/>
    <w:rsid w:val="00082F67"/>
    <w:rsid w:val="00087266"/>
    <w:rsid w:val="00087C6B"/>
    <w:rsid w:val="000A10DC"/>
    <w:rsid w:val="000B5534"/>
    <w:rsid w:val="000C37A2"/>
    <w:rsid w:val="00105474"/>
    <w:rsid w:val="0012343A"/>
    <w:rsid w:val="00126203"/>
    <w:rsid w:val="00147B27"/>
    <w:rsid w:val="001500FA"/>
    <w:rsid w:val="001614DC"/>
    <w:rsid w:val="00162207"/>
    <w:rsid w:val="001654A8"/>
    <w:rsid w:val="00166217"/>
    <w:rsid w:val="0017134B"/>
    <w:rsid w:val="00203AA1"/>
    <w:rsid w:val="00205B63"/>
    <w:rsid w:val="002103FC"/>
    <w:rsid w:val="0022190E"/>
    <w:rsid w:val="00243CF4"/>
    <w:rsid w:val="00250850"/>
    <w:rsid w:val="00257F36"/>
    <w:rsid w:val="00260680"/>
    <w:rsid w:val="0027110E"/>
    <w:rsid w:val="002920B4"/>
    <w:rsid w:val="00292693"/>
    <w:rsid w:val="00293508"/>
    <w:rsid w:val="002955CF"/>
    <w:rsid w:val="002B5698"/>
    <w:rsid w:val="002C6093"/>
    <w:rsid w:val="002D335B"/>
    <w:rsid w:val="002F2772"/>
    <w:rsid w:val="003023E6"/>
    <w:rsid w:val="00316F27"/>
    <w:rsid w:val="0032101B"/>
    <w:rsid w:val="003364FC"/>
    <w:rsid w:val="00356AA9"/>
    <w:rsid w:val="00360BA4"/>
    <w:rsid w:val="00361939"/>
    <w:rsid w:val="00370322"/>
    <w:rsid w:val="003733F0"/>
    <w:rsid w:val="00380CC5"/>
    <w:rsid w:val="003A7167"/>
    <w:rsid w:val="003B25FE"/>
    <w:rsid w:val="003B65CA"/>
    <w:rsid w:val="003C4208"/>
    <w:rsid w:val="003C42CA"/>
    <w:rsid w:val="003D1C9E"/>
    <w:rsid w:val="003F04DD"/>
    <w:rsid w:val="003F27D5"/>
    <w:rsid w:val="00410C22"/>
    <w:rsid w:val="0043377D"/>
    <w:rsid w:val="0044493D"/>
    <w:rsid w:val="00445F05"/>
    <w:rsid w:val="00480B53"/>
    <w:rsid w:val="00492638"/>
    <w:rsid w:val="00494142"/>
    <w:rsid w:val="0049572B"/>
    <w:rsid w:val="004A1217"/>
    <w:rsid w:val="004A5A56"/>
    <w:rsid w:val="004D6F7F"/>
    <w:rsid w:val="004E201C"/>
    <w:rsid w:val="004E412B"/>
    <w:rsid w:val="005033F9"/>
    <w:rsid w:val="00510417"/>
    <w:rsid w:val="00513CD1"/>
    <w:rsid w:val="005161DD"/>
    <w:rsid w:val="00537098"/>
    <w:rsid w:val="00543201"/>
    <w:rsid w:val="00544CC6"/>
    <w:rsid w:val="005453B9"/>
    <w:rsid w:val="00561227"/>
    <w:rsid w:val="0057097C"/>
    <w:rsid w:val="00572EDF"/>
    <w:rsid w:val="005846D6"/>
    <w:rsid w:val="005C6358"/>
    <w:rsid w:val="005D11BC"/>
    <w:rsid w:val="005F6BDE"/>
    <w:rsid w:val="005F6E51"/>
    <w:rsid w:val="006375D2"/>
    <w:rsid w:val="00645D26"/>
    <w:rsid w:val="00662822"/>
    <w:rsid w:val="00666750"/>
    <w:rsid w:val="006817D4"/>
    <w:rsid w:val="00682250"/>
    <w:rsid w:val="00692CBC"/>
    <w:rsid w:val="006A7EAF"/>
    <w:rsid w:val="006B29E2"/>
    <w:rsid w:val="00705F35"/>
    <w:rsid w:val="0070769E"/>
    <w:rsid w:val="007114AF"/>
    <w:rsid w:val="0072028B"/>
    <w:rsid w:val="007315E6"/>
    <w:rsid w:val="007438EA"/>
    <w:rsid w:val="00754EA9"/>
    <w:rsid w:val="0075506B"/>
    <w:rsid w:val="00787A58"/>
    <w:rsid w:val="00791E41"/>
    <w:rsid w:val="007A165C"/>
    <w:rsid w:val="007C3C6E"/>
    <w:rsid w:val="007C463A"/>
    <w:rsid w:val="007E6433"/>
    <w:rsid w:val="007F51AD"/>
    <w:rsid w:val="00802150"/>
    <w:rsid w:val="00807885"/>
    <w:rsid w:val="008101A6"/>
    <w:rsid w:val="00830804"/>
    <w:rsid w:val="00865B94"/>
    <w:rsid w:val="008667DC"/>
    <w:rsid w:val="00887D71"/>
    <w:rsid w:val="008968FF"/>
    <w:rsid w:val="0089726B"/>
    <w:rsid w:val="008A68CC"/>
    <w:rsid w:val="008C3AA3"/>
    <w:rsid w:val="008D0ABF"/>
    <w:rsid w:val="008D0B7E"/>
    <w:rsid w:val="008F35CD"/>
    <w:rsid w:val="009040AA"/>
    <w:rsid w:val="009339C9"/>
    <w:rsid w:val="00935EE2"/>
    <w:rsid w:val="00943F10"/>
    <w:rsid w:val="009552B6"/>
    <w:rsid w:val="00956088"/>
    <w:rsid w:val="00956EFC"/>
    <w:rsid w:val="00956F12"/>
    <w:rsid w:val="00957BE5"/>
    <w:rsid w:val="00962F57"/>
    <w:rsid w:val="009637A7"/>
    <w:rsid w:val="00982903"/>
    <w:rsid w:val="009848B5"/>
    <w:rsid w:val="0098516F"/>
    <w:rsid w:val="009B135A"/>
    <w:rsid w:val="009E4898"/>
    <w:rsid w:val="009F4F8A"/>
    <w:rsid w:val="00A111B6"/>
    <w:rsid w:val="00A2001D"/>
    <w:rsid w:val="00A3288D"/>
    <w:rsid w:val="00A375E4"/>
    <w:rsid w:val="00A41D9B"/>
    <w:rsid w:val="00A50D1C"/>
    <w:rsid w:val="00A51269"/>
    <w:rsid w:val="00A5195C"/>
    <w:rsid w:val="00A54E1A"/>
    <w:rsid w:val="00A75E04"/>
    <w:rsid w:val="00A837D1"/>
    <w:rsid w:val="00AB3BA4"/>
    <w:rsid w:val="00AC0298"/>
    <w:rsid w:val="00AD1887"/>
    <w:rsid w:val="00AF0FFA"/>
    <w:rsid w:val="00AF4910"/>
    <w:rsid w:val="00AF65E7"/>
    <w:rsid w:val="00B03780"/>
    <w:rsid w:val="00B15E42"/>
    <w:rsid w:val="00B647ED"/>
    <w:rsid w:val="00B84EAB"/>
    <w:rsid w:val="00B904EF"/>
    <w:rsid w:val="00B95BB3"/>
    <w:rsid w:val="00BA680E"/>
    <w:rsid w:val="00BB19AC"/>
    <w:rsid w:val="00BC3A4C"/>
    <w:rsid w:val="00BD243F"/>
    <w:rsid w:val="00BD369D"/>
    <w:rsid w:val="00BE7B48"/>
    <w:rsid w:val="00BF3793"/>
    <w:rsid w:val="00BF48E2"/>
    <w:rsid w:val="00BF7235"/>
    <w:rsid w:val="00C10DD9"/>
    <w:rsid w:val="00C16226"/>
    <w:rsid w:val="00C16988"/>
    <w:rsid w:val="00C23B62"/>
    <w:rsid w:val="00C403CD"/>
    <w:rsid w:val="00C41891"/>
    <w:rsid w:val="00C41B6B"/>
    <w:rsid w:val="00C60858"/>
    <w:rsid w:val="00C85BF3"/>
    <w:rsid w:val="00C978BE"/>
    <w:rsid w:val="00CB5F61"/>
    <w:rsid w:val="00CD0CC4"/>
    <w:rsid w:val="00CF47B0"/>
    <w:rsid w:val="00CF763A"/>
    <w:rsid w:val="00D137E7"/>
    <w:rsid w:val="00D61858"/>
    <w:rsid w:val="00D76330"/>
    <w:rsid w:val="00D93641"/>
    <w:rsid w:val="00D95F95"/>
    <w:rsid w:val="00D972DD"/>
    <w:rsid w:val="00DC05F6"/>
    <w:rsid w:val="00DD79D6"/>
    <w:rsid w:val="00DE68EF"/>
    <w:rsid w:val="00DF14E3"/>
    <w:rsid w:val="00DF36D2"/>
    <w:rsid w:val="00DF5489"/>
    <w:rsid w:val="00DF67B3"/>
    <w:rsid w:val="00E02F37"/>
    <w:rsid w:val="00E21B49"/>
    <w:rsid w:val="00E23D46"/>
    <w:rsid w:val="00E26874"/>
    <w:rsid w:val="00E32B1C"/>
    <w:rsid w:val="00E370A9"/>
    <w:rsid w:val="00E45955"/>
    <w:rsid w:val="00E46E77"/>
    <w:rsid w:val="00E53F6F"/>
    <w:rsid w:val="00E564F1"/>
    <w:rsid w:val="00E57648"/>
    <w:rsid w:val="00E62B76"/>
    <w:rsid w:val="00E634DA"/>
    <w:rsid w:val="00E64AF7"/>
    <w:rsid w:val="00E75049"/>
    <w:rsid w:val="00E815D2"/>
    <w:rsid w:val="00E958D9"/>
    <w:rsid w:val="00EA5FDF"/>
    <w:rsid w:val="00EB0A88"/>
    <w:rsid w:val="00EB1B9B"/>
    <w:rsid w:val="00EC0CD1"/>
    <w:rsid w:val="00EC2E69"/>
    <w:rsid w:val="00ED4AD4"/>
    <w:rsid w:val="00ED518C"/>
    <w:rsid w:val="00EE181C"/>
    <w:rsid w:val="00EF371D"/>
    <w:rsid w:val="00EF756F"/>
    <w:rsid w:val="00EF78AC"/>
    <w:rsid w:val="00F05830"/>
    <w:rsid w:val="00F05CAC"/>
    <w:rsid w:val="00F11E4A"/>
    <w:rsid w:val="00F33D63"/>
    <w:rsid w:val="00F455F7"/>
    <w:rsid w:val="00F62ACE"/>
    <w:rsid w:val="00F73EF6"/>
    <w:rsid w:val="00F81120"/>
    <w:rsid w:val="00F8651D"/>
    <w:rsid w:val="00F937C6"/>
    <w:rsid w:val="00FC2999"/>
    <w:rsid w:val="00FE0786"/>
    <w:rsid w:val="00FE5F00"/>
    <w:rsid w:val="00FF083F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3C50B4-C6F9-42A1-B171-E826EAA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93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493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493D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45D26"/>
  </w:style>
  <w:style w:type="paragraph" w:customStyle="1" w:styleId="text131">
    <w:name w:val="text131"/>
    <w:basedOn w:val="Normal"/>
    <w:rsid w:val="002955C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ld">
    <w:name w:val="bold"/>
    <w:basedOn w:val="Normal"/>
    <w:rsid w:val="002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BD369D"/>
    <w:rPr>
      <w:b/>
      <w:bCs/>
    </w:rPr>
  </w:style>
  <w:style w:type="paragraph" w:styleId="Sangra3detindependiente">
    <w:name w:val="Body Text Indent 3"/>
    <w:basedOn w:val="Normal"/>
    <w:link w:val="Sangra3detindependienteCar"/>
    <w:rsid w:val="003023E6"/>
    <w:pPr>
      <w:widowControl w:val="0"/>
      <w:autoSpaceDE w:val="0"/>
      <w:autoSpaceDN w:val="0"/>
      <w:adjustRightInd w:val="0"/>
      <w:spacing w:after="0" w:line="0" w:lineRule="atLeast"/>
      <w:ind w:left="360"/>
    </w:pPr>
    <w:rPr>
      <w:rFonts w:ascii="Times-Roman" w:eastAsia="Times New Roman" w:hAnsi="Times-Roman" w:cs="Times New Roman"/>
      <w:noProof/>
      <w:color w:val="000000"/>
      <w:sz w:val="24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023E6"/>
    <w:rPr>
      <w:rFonts w:ascii="Times-Roman" w:eastAsia="Times New Roman" w:hAnsi="Times-Roman" w:cs="Times New Roman"/>
      <w:noProof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erez@idelamed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dv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Idealmedia</dc:creator>
  <cp:keywords/>
  <dc:description/>
  <cp:lastModifiedBy>COMUNICACION</cp:lastModifiedBy>
  <cp:revision>33</cp:revision>
  <cp:lastPrinted>2015-09-16T09:16:00Z</cp:lastPrinted>
  <dcterms:created xsi:type="dcterms:W3CDTF">2015-10-15T08:49:00Z</dcterms:created>
  <dcterms:modified xsi:type="dcterms:W3CDTF">2015-12-02T12:50:00Z</dcterms:modified>
</cp:coreProperties>
</file>