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bookmarkStart w:id="0" w:name="_GoBack"/>
      <w:bookmarkEnd w:id="0"/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del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3207C7B4" w14:textId="77777777" w:rsidR="00093FCE" w:rsidRDefault="00093FCE" w:rsidP="00093FCE">
      <w:pPr>
        <w:pStyle w:val="TRATAMIENTO"/>
      </w:pPr>
      <w:r>
        <w:t>TRANSPLANTE DE PELO</w:t>
      </w:r>
    </w:p>
    <w:p w14:paraId="6F47E850" w14:textId="77777777" w:rsidR="00E95084" w:rsidRDefault="00E95084" w:rsidP="00515991"/>
    <w:p w14:paraId="24C46FB4" w14:textId="77777777" w:rsidR="00093FCE" w:rsidRDefault="00093FCE" w:rsidP="00CF7CC1">
      <w:pPr>
        <w:pStyle w:val="Textonumerado"/>
        <w:jc w:val="both"/>
      </w:pPr>
      <w:r>
        <w:t xml:space="preserve">El objetivo de la técnica es poner cabellos propios en un área en que los he perdido, estando especialmente indicado en los casos de alopecias </w:t>
      </w:r>
      <w:proofErr w:type="spellStart"/>
      <w:r>
        <w:t>androgenéticas</w:t>
      </w:r>
      <w:proofErr w:type="spellEnd"/>
      <w:r>
        <w:t xml:space="preserve"> y cicatriciales. La realización del tratamiento puede ser filmada con fines científicos o didácticos.</w:t>
      </w:r>
    </w:p>
    <w:p w14:paraId="1EFE2449" w14:textId="77777777" w:rsidR="00093FCE" w:rsidRDefault="00093FCE" w:rsidP="00CF7CC1">
      <w:pPr>
        <w:pStyle w:val="Textonumerado"/>
        <w:jc w:val="both"/>
      </w:pPr>
      <w:r>
        <w:t>El médico me ha explicado en caso de urgencia, puedo necesitar anestesia general, de cuyos riesgos me ha informado el servicio de anestesia.</w:t>
      </w:r>
    </w:p>
    <w:p w14:paraId="16C2BA79" w14:textId="77777777" w:rsidR="00093FCE" w:rsidRDefault="00093FCE" w:rsidP="00CF7CC1">
      <w:pPr>
        <w:pStyle w:val="Textonumerado"/>
        <w:jc w:val="both"/>
      </w:pPr>
      <w:r>
        <w:t>El tratamiento consiste en poner pequeños mechones de pelos de la zona donante en la zona receptora. Sé que tras la intervención notaré hinchazón y pequeñas costras en el área del trasplante, que deberé curar siguiendo las indicaciones que me ha dado el médico.</w:t>
      </w:r>
    </w:p>
    <w:p w14:paraId="47785F0A" w14:textId="77777777" w:rsidR="00093FCE" w:rsidRDefault="00093FCE" w:rsidP="00CF7CC1">
      <w:pPr>
        <w:pStyle w:val="Textonumerado"/>
        <w:numPr>
          <w:ilvl w:val="0"/>
          <w:numId w:val="0"/>
        </w:numPr>
        <w:ind w:left="720"/>
        <w:jc w:val="both"/>
      </w:pPr>
      <w:r>
        <w:t xml:space="preserve">Sé también que en ocasiones, el resultado del trasplante puede ser pobre, incluso contrastándose poco el resultado en la foto de antes y después. El dermatólogo me ha advertido también que el recrecimiento del pelo trasplantado puede ser lento y los resultados definitivos no se observaran hasta que hayan transcurrido unos 8 meses y que tengo que esperar hasta pasado un año para estar seguro del resultado. </w:t>
      </w:r>
    </w:p>
    <w:p w14:paraId="6FE2ED7A" w14:textId="77777777" w:rsidR="00093FCE" w:rsidRDefault="00093FCE" w:rsidP="00CF7CC1">
      <w:pPr>
        <w:pStyle w:val="Textonumerado"/>
        <w:numPr>
          <w:ilvl w:val="0"/>
          <w:numId w:val="0"/>
        </w:numPr>
        <w:ind w:left="720"/>
        <w:jc w:val="both"/>
      </w:pPr>
      <w:r>
        <w:t>También me ha informado que con el paso del tiempo puedo perder una parte del pelo trasplantado o que el resultado del trasplante no consiga satisfacer mis expectativas.</w:t>
      </w:r>
    </w:p>
    <w:p w14:paraId="6FBD6245" w14:textId="77777777" w:rsidR="00093FCE" w:rsidRDefault="00093FCE" w:rsidP="00CF7CC1">
      <w:pPr>
        <w:pStyle w:val="Textonumerado"/>
        <w:jc w:val="both"/>
      </w:pPr>
      <w:r>
        <w:t xml:space="preserve">Comprendo que a pesar de la adecuada elección del tratamiento y de su correcta realización pueden presentarse efectos indeseables, como cicatrices hipertróficas, alteraciones de la coloración cutánea, infecciones, granulomas, quistes, fístulas </w:t>
      </w:r>
      <w:proofErr w:type="spellStart"/>
      <w:r>
        <w:t>arteriovenosas</w:t>
      </w:r>
      <w:proofErr w:type="spellEnd"/>
      <w:r>
        <w:t xml:space="preserve"> y osteomielitis (infección del hueso).</w:t>
      </w:r>
    </w:p>
    <w:p w14:paraId="4F6FE222" w14:textId="77777777" w:rsidR="00093FCE" w:rsidRDefault="00093FCE" w:rsidP="00CF7CC1">
      <w:pPr>
        <w:pStyle w:val="Textonumerado"/>
        <w:numPr>
          <w:ilvl w:val="0"/>
          <w:numId w:val="0"/>
        </w:numPr>
        <w:ind w:left="720"/>
        <w:jc w:val="both"/>
      </w:pPr>
      <w:r>
        <w:t>Sé igualmente que debo avisar posibles alergias medicamentosas, cicatrizaciones anómalas, alteraciones de la coagulación, enfermedades cardiopulmonares, prótesis, marcapasos, medicaciones actuales y cualquier otra circunstancia.</w:t>
      </w:r>
    </w:p>
    <w:p w14:paraId="00FBC316" w14:textId="2A9A5587" w:rsidR="000F07A2" w:rsidRDefault="00E95084" w:rsidP="00CF7CC1">
      <w:pPr>
        <w:pStyle w:val="Textonumerado"/>
        <w:numPr>
          <w:ilvl w:val="0"/>
          <w:numId w:val="0"/>
        </w:numPr>
        <w:ind w:left="720"/>
        <w:jc w:val="both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eGrid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CF7CC1">
      <w:pPr>
        <w:pStyle w:val="Textonumerado"/>
        <w:jc w:val="both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CF7CC1">
      <w:pPr>
        <w:pStyle w:val="TEXTO"/>
        <w:ind w:right="49"/>
        <w:jc w:val="both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CF7CC1">
      <w:pPr>
        <w:pStyle w:val="TEXTO"/>
        <w:jc w:val="both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CF7CC1">
      <w:pPr>
        <w:pStyle w:val="TEXTO"/>
        <w:jc w:val="both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CF7CC1">
      <w:pPr>
        <w:pStyle w:val="TEXTO"/>
        <w:jc w:val="both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CF7CC1">
      <w:pPr>
        <w:pStyle w:val="TEXTO"/>
        <w:jc w:val="both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57014B" w14:paraId="6CF9E464" w14:textId="77777777" w:rsidTr="006A73C5">
        <w:tc>
          <w:tcPr>
            <w:tcW w:w="6204" w:type="dxa"/>
          </w:tcPr>
          <w:p w14:paraId="76114027" w14:textId="20E4A52E" w:rsidR="003D3BFE" w:rsidRPr="0057014B" w:rsidRDefault="00395E74" w:rsidP="00B86D19">
            <w:pPr>
              <w:rPr>
                <w:lang w:val="en-US"/>
              </w:rPr>
            </w:pPr>
            <w:r w:rsidRPr="0057014B">
              <w:rPr>
                <w:lang w:val="en-US"/>
              </w:rPr>
              <w:t xml:space="preserve"> </w:t>
            </w:r>
            <w:r w:rsidR="003D3BFE" w:rsidRPr="0057014B">
              <w:rPr>
                <w:b/>
                <w:lang w:val="en-US"/>
              </w:rPr>
              <w:t>Nº de Historia:</w:t>
            </w:r>
            <w:r w:rsidR="003D3BFE" w:rsidRPr="0057014B">
              <w:rPr>
                <w:lang w:val="en-US"/>
              </w:rPr>
              <w:t xml:space="preserve"> 00000</w:t>
            </w:r>
            <w:r w:rsidRPr="0057014B">
              <w:rPr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57014B" w:rsidRDefault="003D3BFE" w:rsidP="006A73C5">
            <w:pPr>
              <w:rPr>
                <w:lang w:val="en-US"/>
              </w:rPr>
            </w:pPr>
          </w:p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del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00000000A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00000000A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  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01-01-2000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9A0A32" w:rsidP="00515991">
            <w:r w:rsidRPr="009A0A32">
              <w:t/>
            </w:r>
            <w:r w:rsidR="00E95084" w:rsidRPr="00C94827">
              <w:t>Fdo</w:t>
            </w:r>
            <w:proofErr w:type="spellEnd"/>
            <w:r w:rsidR="00E95084" w:rsidRPr="00C94827">
              <w:t>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del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00000000A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 w:rsidRPr="009A0A32">
              <w:t/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00000000A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CF7CC1">
      <w:pPr>
        <w:jc w:val="both"/>
        <w:rPr>
          <w:b/>
        </w:rPr>
      </w:pPr>
      <w:r w:rsidRPr="009A0A32">
        <w:t/>
      </w: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01-01-2000  y no deseo proseguir el tratamiento, que doy con esta fecha por finalizado.</w:t>
      </w:r>
      <w:r w:rsidRPr="009A0A32">
        <w:t/>
      </w:r>
      <w:r>
        <w:rPr>
          <w:b/>
        </w:rPr>
        <w:t xml:space="preserve"> </w:t>
      </w:r>
    </w:p>
    <w:p w14:paraId="7871EA0A" w14:textId="2BEB96DF" w:rsidR="009A0A32" w:rsidRPr="001D5A9B" w:rsidRDefault="009A0A32" w:rsidP="00CF7CC1">
      <w:pPr>
        <w:jc w:val="both"/>
      </w:pPr>
      <w:r w:rsidRPr="009A0A32">
        <w:t/>
      </w:r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W w:w="0" w:type="auto"/>
        <w:tblLook w:val="00A0" w:firstRow="1" w:lastRow="0" w:firstColumn="1" w:lastColumn="0" w:noHBand="0" w:noVBand="0"/>
      </w:tblPr>
      <w:tblGrid>
        <w:gridCol w:w="4385"/>
        <w:gridCol w:w="58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01-01-2000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proofErr w:type="spellStart"/>
            <w:r w:rsidRPr="00C94827">
              <w:t>Fdo</w:t>
            </w:r>
            <w:proofErr w:type="spellEnd"/>
            <w:r w:rsidRPr="00C94827">
              <w:t>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 w:rsidRPr="009A0A32">
              <w:t/>
            </w:r>
            <w:r>
              <w:rPr>
                <w:b/>
              </w:rPr>
              <w:t xml:space="preserve">  </w:t>
            </w:r>
            <w:proofErr w:type="spellStart"/>
            <w:r w:rsidR="00E95084" w:rsidRPr="00C94827">
              <w:t>Fdo</w:t>
            </w:r>
            <w:proofErr w:type="spellEnd"/>
            <w:r w:rsidR="00E95084" w:rsidRPr="00C94827">
              <w:t>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 w:rsidRPr="009A0A32">
              <w:t/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77777777" w:rsidR="0030552E" w:rsidRDefault="00515991" w:rsidP="00CF7CC1">
      <w:pPr>
        <w:pStyle w:val="PIEdedocumento"/>
        <w:jc w:val="both"/>
      </w:pPr>
      <w:r>
        <w:tab/>
      </w:r>
      <w:r w:rsidRPr="00515991">
        <w:t>En cumplimiento de la  Ley Orgánica de Protección de Datos de Carácter Personal (LOPD 15/99) se  informa que sus datos identificativos y de salud serán objeto de tratamiento e incorporados a los ficheros de datos sanitarios cuya  titularidad corresponde a [Titular del Fichero Sanitario]</w:t>
      </w:r>
      <w:r w:rsidR="0030552E">
        <w:t>.</w:t>
      </w:r>
    </w:p>
    <w:p w14:paraId="087A649E" w14:textId="79C284F4" w:rsidR="00515991" w:rsidRPr="00515991" w:rsidRDefault="00515991" w:rsidP="00CF7CC1">
      <w:pPr>
        <w:pStyle w:val="PIEdedocumento"/>
        <w:jc w:val="both"/>
      </w:pPr>
      <w:r w:rsidRPr="00515991">
        <w:t>Los datos únicamente serán utilizados con fines asociados a la atención y gestión sanitaria, investigación, docencia y seguimiento asistencial.</w:t>
      </w:r>
    </w:p>
    <w:p w14:paraId="71CE6AC8" w14:textId="2F4FC45D" w:rsidR="00515991" w:rsidRPr="00D57714" w:rsidRDefault="00515991" w:rsidP="00CF7CC1">
      <w:pPr>
        <w:pStyle w:val="PIEdedocumento"/>
        <w:jc w:val="both"/>
      </w:pPr>
      <w:r w:rsidRPr="00515991">
        <w:t xml:space="preserve">Las imágenes quedarán recogidas en un archivo, custodiado por profesionales sanitarios sujetos a secreto profesional, garantizando al paciente su derecho a la confidencialidad. </w:t>
      </w:r>
    </w:p>
    <w:sectPr w:rsidR="00515991" w:rsidRPr="00D57714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B058" w14:textId="77777777" w:rsidR="006A73C5" w:rsidRDefault="006A73C5" w:rsidP="00515991">
      <w:r>
        <w:separator/>
      </w:r>
    </w:p>
  </w:endnote>
  <w:endnote w:type="continuationSeparator" w:id="0">
    <w:p w14:paraId="526F5849" w14:textId="77777777" w:rsidR="006A73C5" w:rsidRDefault="006A73C5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D42C" w14:textId="77777777" w:rsidR="006A73C5" w:rsidRDefault="006A73C5" w:rsidP="006A7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9B3C5" w14:textId="6F4E12DE" w:rsidR="006A73C5" w:rsidRDefault="006A73C5" w:rsidP="00515991">
    <w:pPr>
      <w:pStyle w:val="Footer"/>
      <w:ind w:right="360"/>
      <w:rPr>
        <w:rStyle w:val="PageNumber"/>
      </w:rPr>
    </w:pPr>
  </w:p>
  <w:p w14:paraId="41225B04" w14:textId="77777777" w:rsidR="006A73C5" w:rsidRDefault="006A73C5" w:rsidP="0051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PageNumber"/>
              <w:sz w:val="16"/>
              <w:szCs w:val="16"/>
            </w:rPr>
            <w:fldChar w:fldCharType="begin"/>
          </w:r>
          <w:r w:rsidRPr="00B94C12">
            <w:rPr>
              <w:rStyle w:val="PageNumber"/>
              <w:sz w:val="16"/>
              <w:szCs w:val="16"/>
            </w:rPr>
            <w:instrText xml:space="preserve">PAGE  </w:instrText>
          </w:r>
          <w:r w:rsidRPr="00B94C12">
            <w:rPr>
              <w:rStyle w:val="PageNumber"/>
              <w:sz w:val="16"/>
              <w:szCs w:val="16"/>
            </w:rPr>
            <w:fldChar w:fldCharType="separate"/>
          </w:r>
          <w:r w:rsidR="0057014B">
            <w:rPr>
              <w:rStyle w:val="PageNumber"/>
              <w:noProof/>
              <w:sz w:val="16"/>
              <w:szCs w:val="16"/>
            </w:rPr>
            <w:t>3</w:t>
          </w:r>
          <w:r w:rsidRPr="00B94C12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F5E7" w14:textId="77777777" w:rsidR="0037773D" w:rsidRDefault="00377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6BBB" w14:textId="77777777" w:rsidR="006A73C5" w:rsidRDefault="006A73C5" w:rsidP="00515991">
      <w:r>
        <w:separator/>
      </w:r>
    </w:p>
  </w:footnote>
  <w:footnote w:type="continuationSeparator" w:id="0">
    <w:p w14:paraId="0622FDF9" w14:textId="77777777" w:rsidR="006A73C5" w:rsidRDefault="006A73C5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B215" w14:textId="40442071" w:rsidR="00391C72" w:rsidRDefault="0057014B">
    <w:pPr>
      <w:pStyle w:val="Header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Header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[Lugar], a  01-01-2000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Header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Header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57014B" w:rsidP="00D3102A">
    <w:pPr>
      <w:pStyle w:val="Header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DC39" w14:textId="7FE23A9C" w:rsidR="00391C72" w:rsidRDefault="0057014B">
    <w:pPr>
      <w:pStyle w:val="Header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018023">
    <w:multiLevelType w:val="hybridMultilevel"/>
    <w:lvl w:ilvl="0" w:tplc="70225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62018023">
    <w:abstractNumId w:val="620180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93FCE"/>
    <w:rsid w:val="000C65A3"/>
    <w:rsid w:val="000F07A2"/>
    <w:rsid w:val="001706F8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512AE4"/>
    <w:rsid w:val="00515991"/>
    <w:rsid w:val="005601B3"/>
    <w:rsid w:val="0057014B"/>
    <w:rsid w:val="005F7BEC"/>
    <w:rsid w:val="006250DC"/>
    <w:rsid w:val="0065271A"/>
    <w:rsid w:val="0069745C"/>
    <w:rsid w:val="006A73C5"/>
    <w:rsid w:val="00726B88"/>
    <w:rsid w:val="00742999"/>
    <w:rsid w:val="00767972"/>
    <w:rsid w:val="00793305"/>
    <w:rsid w:val="007C101E"/>
    <w:rsid w:val="008C737E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82774"/>
    <w:rsid w:val="00C91586"/>
    <w:rsid w:val="00CB0C9A"/>
    <w:rsid w:val="00CF7CC1"/>
    <w:rsid w:val="00D3102A"/>
    <w:rsid w:val="00D346DC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625A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714"/>
  </w:style>
  <w:style w:type="character" w:customStyle="1" w:styleId="HeaderChar">
    <w:name w:val="Header Char"/>
    <w:basedOn w:val="DefaultParagraphFont"/>
    <w:link w:val="Header"/>
    <w:rsid w:val="00D5771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57714"/>
  </w:style>
  <w:style w:type="character" w:customStyle="1" w:styleId="FooterChar">
    <w:name w:val="Footer Char"/>
    <w:basedOn w:val="DefaultParagraphFont"/>
    <w:link w:val="Footer"/>
    <w:rsid w:val="00D57714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Heading1Char">
    <w:name w:val="Heading 1 Char"/>
    <w:basedOn w:val="DefaultParagraphFont"/>
    <w:link w:val="Heading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BalloonText">
    <w:name w:val="Balloon Text"/>
    <w:basedOn w:val="Normal"/>
    <w:link w:val="BalloonTextChar"/>
    <w:rsid w:val="006A73C5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Heading1">
    <w:name w:val="heading 1"/>
    <w:basedOn w:val="Normal"/>
    <w:next w:val="Normal"/>
    <w:link w:val="Heading1Ch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714"/>
  </w:style>
  <w:style w:type="character" w:customStyle="1" w:styleId="HeaderChar">
    <w:name w:val="Header Char"/>
    <w:basedOn w:val="DefaultParagraphFont"/>
    <w:link w:val="Header"/>
    <w:rsid w:val="00D5771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57714"/>
  </w:style>
  <w:style w:type="character" w:customStyle="1" w:styleId="FooterChar">
    <w:name w:val="Footer Char"/>
    <w:basedOn w:val="DefaultParagraphFont"/>
    <w:link w:val="Footer"/>
    <w:rsid w:val="00D57714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Heading1Char">
    <w:name w:val="Heading 1 Char"/>
    <w:basedOn w:val="DefaultParagraphFont"/>
    <w:link w:val="Heading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BalloonText">
    <w:name w:val="Balloon Text"/>
    <w:basedOn w:val="Normal"/>
    <w:link w:val="BalloonTextChar"/>
    <w:rsid w:val="006A73C5"/>
    <w:rPr>
      <w:rFonts w:ascii="Lucida Grande" w:hAnsi="Lucida Grande"/>
      <w:sz w:val="18"/>
    </w:rPr>
  </w:style>
  <w:style w:type="character" w:customStyle="1" w:styleId="BalloonTextChar">
    <w:name w:val="Balloon Text Char"/>
    <w:basedOn w:val="DefaultParagraphFont"/>
    <w:link w:val="BalloonText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6823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Laura</cp:lastModifiedBy>
  <cp:revision>33</cp:revision>
  <cp:lastPrinted>2012-11-26T16:54:00Z</cp:lastPrinted>
  <dcterms:created xsi:type="dcterms:W3CDTF">2012-11-16T09:23:00Z</dcterms:created>
  <dcterms:modified xsi:type="dcterms:W3CDTF">2013-02-19T12:46:00Z</dcterms:modified>
</cp:coreProperties>
</file>